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68DC7">
      <w:pPr>
        <w:spacing w:line="545" w:lineRule="exact"/>
        <w:jc w:val="left"/>
        <w:outlineLvl w:val="0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0E27E701">
      <w:pPr>
        <w:spacing w:before="240" w:beforeLines="100" w:after="240" w:afterLines="100" w:line="545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36"/>
        </w:rPr>
        <w:t>全国计算机等级考试科目设置及获证条件</w:t>
      </w:r>
    </w:p>
    <w:tbl>
      <w:tblPr>
        <w:tblStyle w:val="4"/>
        <w:tblW w:w="103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266"/>
        <w:gridCol w:w="3067"/>
        <w:gridCol w:w="783"/>
        <w:gridCol w:w="2100"/>
        <w:gridCol w:w="1246"/>
        <w:gridCol w:w="1157"/>
      </w:tblGrid>
      <w:tr w14:paraId="22360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0" w:type="dxa"/>
            <w:noWrap w:val="0"/>
            <w:vAlign w:val="center"/>
          </w:tcPr>
          <w:p w14:paraId="65C04FDB">
            <w:pPr>
              <w:spacing w:line="28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级别</w:t>
            </w:r>
          </w:p>
        </w:tc>
        <w:tc>
          <w:tcPr>
            <w:tcW w:w="4333" w:type="dxa"/>
            <w:gridSpan w:val="2"/>
            <w:noWrap w:val="0"/>
            <w:vAlign w:val="center"/>
          </w:tcPr>
          <w:p w14:paraId="2652D4ED">
            <w:pPr>
              <w:spacing w:line="28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科目名称</w:t>
            </w:r>
          </w:p>
        </w:tc>
        <w:tc>
          <w:tcPr>
            <w:tcW w:w="783" w:type="dxa"/>
            <w:noWrap w:val="0"/>
            <w:vAlign w:val="center"/>
          </w:tcPr>
          <w:p w14:paraId="759C6777">
            <w:pPr>
              <w:spacing w:line="28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科目代码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 w14:paraId="0D47DDF9">
            <w:pPr>
              <w:spacing w:line="28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获证条件</w:t>
            </w:r>
          </w:p>
        </w:tc>
        <w:tc>
          <w:tcPr>
            <w:tcW w:w="1157" w:type="dxa"/>
            <w:noWrap w:val="0"/>
            <w:vAlign w:val="center"/>
          </w:tcPr>
          <w:p w14:paraId="5CC7C887">
            <w:pPr>
              <w:spacing w:line="28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考核课程代码</w:t>
            </w:r>
          </w:p>
        </w:tc>
      </w:tr>
      <w:tr w14:paraId="55CDB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70" w:type="dxa"/>
            <w:vMerge w:val="restart"/>
            <w:noWrap w:val="0"/>
            <w:vAlign w:val="center"/>
          </w:tcPr>
          <w:p w14:paraId="13494F67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一级</w:t>
            </w:r>
          </w:p>
        </w:tc>
        <w:tc>
          <w:tcPr>
            <w:tcW w:w="4333" w:type="dxa"/>
            <w:gridSpan w:val="2"/>
            <w:noWrap w:val="0"/>
            <w:vAlign w:val="center"/>
          </w:tcPr>
          <w:p w14:paraId="591C10BC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 xml:space="preserve">计算机基础及WPS Office应用 </w:t>
            </w:r>
          </w:p>
        </w:tc>
        <w:tc>
          <w:tcPr>
            <w:tcW w:w="783" w:type="dxa"/>
            <w:noWrap w:val="0"/>
            <w:vAlign w:val="center"/>
          </w:tcPr>
          <w:p w14:paraId="4D6C7DE4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14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 w14:paraId="3EC75491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科目14考试合格</w:t>
            </w:r>
          </w:p>
        </w:tc>
        <w:tc>
          <w:tcPr>
            <w:tcW w:w="1157" w:type="dxa"/>
            <w:noWrap w:val="0"/>
            <w:vAlign w:val="center"/>
          </w:tcPr>
          <w:p w14:paraId="4E0012EC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114</w:t>
            </w:r>
          </w:p>
        </w:tc>
      </w:tr>
      <w:tr w14:paraId="438C6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70" w:type="dxa"/>
            <w:vMerge w:val="continue"/>
            <w:noWrap w:val="0"/>
            <w:vAlign w:val="center"/>
          </w:tcPr>
          <w:p w14:paraId="05C86D19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333" w:type="dxa"/>
            <w:gridSpan w:val="2"/>
            <w:noWrap w:val="0"/>
            <w:vAlign w:val="center"/>
          </w:tcPr>
          <w:p w14:paraId="08831122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计算机基础及MS Office应用</w:t>
            </w:r>
          </w:p>
        </w:tc>
        <w:tc>
          <w:tcPr>
            <w:tcW w:w="783" w:type="dxa"/>
            <w:noWrap w:val="0"/>
            <w:vAlign w:val="center"/>
          </w:tcPr>
          <w:p w14:paraId="3B614A75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15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 w14:paraId="08DE2963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科目15考试合格</w:t>
            </w:r>
          </w:p>
        </w:tc>
        <w:tc>
          <w:tcPr>
            <w:tcW w:w="1157" w:type="dxa"/>
            <w:noWrap w:val="0"/>
            <w:vAlign w:val="center"/>
          </w:tcPr>
          <w:p w14:paraId="347B4FBB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115</w:t>
            </w:r>
          </w:p>
        </w:tc>
      </w:tr>
      <w:tr w14:paraId="00E02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770" w:type="dxa"/>
            <w:vMerge w:val="continue"/>
            <w:noWrap w:val="0"/>
            <w:vAlign w:val="center"/>
          </w:tcPr>
          <w:p w14:paraId="26F38E77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333" w:type="dxa"/>
            <w:gridSpan w:val="2"/>
            <w:noWrap w:val="0"/>
            <w:vAlign w:val="center"/>
          </w:tcPr>
          <w:p w14:paraId="449AF7AE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计算机基础及Photoshop应用</w:t>
            </w:r>
          </w:p>
        </w:tc>
        <w:tc>
          <w:tcPr>
            <w:tcW w:w="783" w:type="dxa"/>
            <w:noWrap w:val="0"/>
            <w:vAlign w:val="center"/>
          </w:tcPr>
          <w:p w14:paraId="78965E9B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16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 w14:paraId="1168E637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科目16考试合格</w:t>
            </w:r>
          </w:p>
        </w:tc>
        <w:tc>
          <w:tcPr>
            <w:tcW w:w="1157" w:type="dxa"/>
            <w:noWrap w:val="0"/>
            <w:vAlign w:val="center"/>
          </w:tcPr>
          <w:p w14:paraId="738BBDDF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116</w:t>
            </w:r>
          </w:p>
        </w:tc>
      </w:tr>
      <w:tr w14:paraId="487FC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70" w:type="dxa"/>
            <w:vMerge w:val="continue"/>
            <w:noWrap w:val="0"/>
            <w:vAlign w:val="center"/>
          </w:tcPr>
          <w:p w14:paraId="2324F02D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333" w:type="dxa"/>
            <w:gridSpan w:val="2"/>
            <w:noWrap w:val="0"/>
            <w:vAlign w:val="center"/>
          </w:tcPr>
          <w:p w14:paraId="512E0707">
            <w:pPr>
              <w:spacing w:line="280" w:lineRule="exact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网络安全素质教育</w:t>
            </w:r>
          </w:p>
        </w:tc>
        <w:tc>
          <w:tcPr>
            <w:tcW w:w="783" w:type="dxa"/>
            <w:noWrap w:val="0"/>
            <w:vAlign w:val="center"/>
          </w:tcPr>
          <w:p w14:paraId="24D50E51">
            <w:pPr>
              <w:spacing w:line="28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17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 w14:paraId="2817DD60">
            <w:pPr>
              <w:spacing w:line="280" w:lineRule="exact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科目17考试合格</w:t>
            </w:r>
          </w:p>
        </w:tc>
        <w:tc>
          <w:tcPr>
            <w:tcW w:w="1157" w:type="dxa"/>
            <w:noWrap w:val="0"/>
            <w:vAlign w:val="center"/>
          </w:tcPr>
          <w:p w14:paraId="472B1111">
            <w:pPr>
              <w:spacing w:line="28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117</w:t>
            </w:r>
          </w:p>
        </w:tc>
      </w:tr>
      <w:tr w14:paraId="6D368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70" w:type="dxa"/>
            <w:vMerge w:val="continue"/>
            <w:shd w:val="clear" w:color="auto" w:fill="auto"/>
            <w:noWrap w:val="0"/>
            <w:vAlign w:val="center"/>
          </w:tcPr>
          <w:p w14:paraId="2AA72F38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333" w:type="dxa"/>
            <w:gridSpan w:val="2"/>
            <w:shd w:val="clear" w:color="auto" w:fill="auto"/>
            <w:noWrap w:val="0"/>
            <w:vAlign w:val="center"/>
          </w:tcPr>
          <w:p w14:paraId="0515D7C8">
            <w:pPr>
              <w:spacing w:line="280" w:lineRule="exact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人工智能与大模型基础</w:t>
            </w: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 w14:paraId="0B8ECBF0">
            <w:pPr>
              <w:spacing w:line="280" w:lineRule="exact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18</w:t>
            </w:r>
          </w:p>
        </w:tc>
        <w:tc>
          <w:tcPr>
            <w:tcW w:w="3346" w:type="dxa"/>
            <w:gridSpan w:val="2"/>
            <w:shd w:val="clear" w:color="auto" w:fill="auto"/>
            <w:noWrap w:val="0"/>
            <w:vAlign w:val="center"/>
          </w:tcPr>
          <w:p w14:paraId="76307303">
            <w:pPr>
              <w:spacing w:line="280" w:lineRule="exact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科目18考试合格</w:t>
            </w:r>
          </w:p>
        </w:tc>
        <w:tc>
          <w:tcPr>
            <w:tcW w:w="1157" w:type="dxa"/>
            <w:shd w:val="clear" w:color="auto" w:fill="FFFFFF"/>
            <w:noWrap w:val="0"/>
            <w:vAlign w:val="center"/>
          </w:tcPr>
          <w:p w14:paraId="411D3599">
            <w:pPr>
              <w:spacing w:line="280" w:lineRule="exact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118</w:t>
            </w:r>
          </w:p>
        </w:tc>
      </w:tr>
      <w:tr w14:paraId="16D9D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0" w:type="dxa"/>
            <w:vMerge w:val="restart"/>
            <w:noWrap w:val="0"/>
            <w:vAlign w:val="center"/>
          </w:tcPr>
          <w:p w14:paraId="6C4695FD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二级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 w14:paraId="0D01A73C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语言程序设计类</w:t>
            </w:r>
          </w:p>
        </w:tc>
        <w:tc>
          <w:tcPr>
            <w:tcW w:w="3067" w:type="dxa"/>
            <w:noWrap w:val="0"/>
            <w:vAlign w:val="center"/>
          </w:tcPr>
          <w:p w14:paraId="7F049EB8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C语言程序设计</w:t>
            </w:r>
          </w:p>
        </w:tc>
        <w:tc>
          <w:tcPr>
            <w:tcW w:w="783" w:type="dxa"/>
            <w:noWrap w:val="0"/>
            <w:vAlign w:val="center"/>
          </w:tcPr>
          <w:p w14:paraId="786BD0FE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24</w:t>
            </w:r>
          </w:p>
        </w:tc>
        <w:tc>
          <w:tcPr>
            <w:tcW w:w="2100" w:type="dxa"/>
            <w:noWrap w:val="0"/>
            <w:vAlign w:val="center"/>
          </w:tcPr>
          <w:p w14:paraId="410FBFC8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科目24考试合格</w:t>
            </w:r>
          </w:p>
        </w:tc>
        <w:tc>
          <w:tcPr>
            <w:tcW w:w="1246" w:type="dxa"/>
            <w:vMerge w:val="restart"/>
            <w:noWrap w:val="0"/>
            <w:vAlign w:val="center"/>
          </w:tcPr>
          <w:p w14:paraId="3DF95518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总分达到60分且选择题得分达到50%及以上（即选择题得分要达到20分以上）</w:t>
            </w:r>
          </w:p>
        </w:tc>
        <w:tc>
          <w:tcPr>
            <w:tcW w:w="1157" w:type="dxa"/>
            <w:noWrap w:val="0"/>
            <w:vAlign w:val="center"/>
          </w:tcPr>
          <w:p w14:paraId="01A6E582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201、224</w:t>
            </w:r>
          </w:p>
        </w:tc>
      </w:tr>
      <w:tr w14:paraId="3E1A4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0" w:type="dxa"/>
            <w:vMerge w:val="continue"/>
            <w:noWrap w:val="0"/>
            <w:vAlign w:val="center"/>
          </w:tcPr>
          <w:p w14:paraId="20CF8F88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45784786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3067" w:type="dxa"/>
            <w:noWrap w:val="0"/>
            <w:vAlign w:val="center"/>
          </w:tcPr>
          <w:p w14:paraId="2D31D042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Java语言程序设计</w:t>
            </w:r>
          </w:p>
        </w:tc>
        <w:tc>
          <w:tcPr>
            <w:tcW w:w="783" w:type="dxa"/>
            <w:noWrap w:val="0"/>
            <w:vAlign w:val="center"/>
          </w:tcPr>
          <w:p w14:paraId="2A5B38C0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28</w:t>
            </w:r>
          </w:p>
        </w:tc>
        <w:tc>
          <w:tcPr>
            <w:tcW w:w="2100" w:type="dxa"/>
            <w:noWrap w:val="0"/>
            <w:vAlign w:val="center"/>
          </w:tcPr>
          <w:p w14:paraId="468CFA36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科目28考试合格</w:t>
            </w:r>
          </w:p>
        </w:tc>
        <w:tc>
          <w:tcPr>
            <w:tcW w:w="1246" w:type="dxa"/>
            <w:vMerge w:val="continue"/>
            <w:noWrap w:val="0"/>
            <w:vAlign w:val="center"/>
          </w:tcPr>
          <w:p w14:paraId="4BDB2149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1F8876EE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201、228</w:t>
            </w:r>
          </w:p>
        </w:tc>
      </w:tr>
      <w:tr w14:paraId="7FCB1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0" w:type="dxa"/>
            <w:vMerge w:val="continue"/>
            <w:noWrap w:val="0"/>
            <w:vAlign w:val="center"/>
          </w:tcPr>
          <w:p w14:paraId="25EC264F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554F6E02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3067" w:type="dxa"/>
            <w:noWrap w:val="0"/>
            <w:vAlign w:val="center"/>
          </w:tcPr>
          <w:p w14:paraId="4264631D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C++语言程序设计</w:t>
            </w:r>
          </w:p>
        </w:tc>
        <w:tc>
          <w:tcPr>
            <w:tcW w:w="783" w:type="dxa"/>
            <w:noWrap w:val="0"/>
            <w:vAlign w:val="center"/>
          </w:tcPr>
          <w:p w14:paraId="37F193D8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61</w:t>
            </w:r>
          </w:p>
        </w:tc>
        <w:tc>
          <w:tcPr>
            <w:tcW w:w="2100" w:type="dxa"/>
            <w:noWrap w:val="0"/>
            <w:vAlign w:val="center"/>
          </w:tcPr>
          <w:p w14:paraId="2F411164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科目61考试合格</w:t>
            </w:r>
          </w:p>
        </w:tc>
        <w:tc>
          <w:tcPr>
            <w:tcW w:w="1246" w:type="dxa"/>
            <w:vMerge w:val="continue"/>
            <w:noWrap w:val="0"/>
            <w:vAlign w:val="center"/>
          </w:tcPr>
          <w:p w14:paraId="55C7B22E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2E3DF031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201、261</w:t>
            </w:r>
          </w:p>
        </w:tc>
      </w:tr>
      <w:tr w14:paraId="2A0DB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0" w:type="dxa"/>
            <w:vMerge w:val="continue"/>
            <w:noWrap w:val="0"/>
            <w:vAlign w:val="center"/>
          </w:tcPr>
          <w:p w14:paraId="36EAB5E3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255E38FC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3067" w:type="dxa"/>
            <w:noWrap w:val="0"/>
            <w:vAlign w:val="center"/>
          </w:tcPr>
          <w:p w14:paraId="15BA97A8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Web</w:t>
            </w: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程序设计</w:t>
            </w:r>
          </w:p>
        </w:tc>
        <w:tc>
          <w:tcPr>
            <w:tcW w:w="783" w:type="dxa"/>
            <w:noWrap w:val="0"/>
            <w:vAlign w:val="center"/>
          </w:tcPr>
          <w:p w14:paraId="0C578F18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64</w:t>
            </w:r>
          </w:p>
        </w:tc>
        <w:tc>
          <w:tcPr>
            <w:tcW w:w="2100" w:type="dxa"/>
            <w:noWrap w:val="0"/>
            <w:vAlign w:val="center"/>
          </w:tcPr>
          <w:p w14:paraId="4C913D2A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科目64考试合格</w:t>
            </w:r>
          </w:p>
        </w:tc>
        <w:tc>
          <w:tcPr>
            <w:tcW w:w="1246" w:type="dxa"/>
            <w:vMerge w:val="continue"/>
            <w:noWrap w:val="0"/>
            <w:vAlign w:val="center"/>
          </w:tcPr>
          <w:p w14:paraId="60004DBD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3DED71CB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201、264</w:t>
            </w:r>
          </w:p>
        </w:tc>
      </w:tr>
      <w:tr w14:paraId="05A80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0" w:type="dxa"/>
            <w:vMerge w:val="continue"/>
            <w:noWrap w:val="0"/>
            <w:vAlign w:val="center"/>
          </w:tcPr>
          <w:p w14:paraId="1354782B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4544EA0E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3067" w:type="dxa"/>
            <w:noWrap w:val="0"/>
            <w:vAlign w:val="center"/>
          </w:tcPr>
          <w:p w14:paraId="3E5EE2F0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Python语言程序设计</w:t>
            </w:r>
          </w:p>
        </w:tc>
        <w:tc>
          <w:tcPr>
            <w:tcW w:w="783" w:type="dxa"/>
            <w:noWrap w:val="0"/>
            <w:vAlign w:val="center"/>
          </w:tcPr>
          <w:p w14:paraId="303B6112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66</w:t>
            </w:r>
          </w:p>
        </w:tc>
        <w:tc>
          <w:tcPr>
            <w:tcW w:w="2100" w:type="dxa"/>
            <w:noWrap w:val="0"/>
            <w:vAlign w:val="center"/>
          </w:tcPr>
          <w:p w14:paraId="17B98944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科目66考试合格</w:t>
            </w:r>
          </w:p>
        </w:tc>
        <w:tc>
          <w:tcPr>
            <w:tcW w:w="1246" w:type="dxa"/>
            <w:vMerge w:val="continue"/>
            <w:noWrap w:val="0"/>
            <w:vAlign w:val="center"/>
          </w:tcPr>
          <w:p w14:paraId="54C5962E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5F3E5F47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201、266</w:t>
            </w:r>
          </w:p>
        </w:tc>
      </w:tr>
      <w:tr w14:paraId="59254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0" w:type="dxa"/>
            <w:vMerge w:val="continue"/>
            <w:noWrap w:val="0"/>
            <w:vAlign w:val="center"/>
          </w:tcPr>
          <w:p w14:paraId="674937D7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 w14:paraId="25E8B89F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数据库程序设计类</w:t>
            </w:r>
          </w:p>
        </w:tc>
        <w:tc>
          <w:tcPr>
            <w:tcW w:w="3067" w:type="dxa"/>
            <w:noWrap w:val="0"/>
            <w:vAlign w:val="center"/>
          </w:tcPr>
          <w:p w14:paraId="7698F9E4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ACCESS数据库程序设计</w:t>
            </w:r>
          </w:p>
        </w:tc>
        <w:tc>
          <w:tcPr>
            <w:tcW w:w="783" w:type="dxa"/>
            <w:noWrap w:val="0"/>
            <w:vAlign w:val="center"/>
          </w:tcPr>
          <w:p w14:paraId="5491CCDA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29</w:t>
            </w:r>
          </w:p>
        </w:tc>
        <w:tc>
          <w:tcPr>
            <w:tcW w:w="2100" w:type="dxa"/>
            <w:noWrap w:val="0"/>
            <w:vAlign w:val="center"/>
          </w:tcPr>
          <w:p w14:paraId="14D3F77C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科目29考试合格</w:t>
            </w:r>
          </w:p>
        </w:tc>
        <w:tc>
          <w:tcPr>
            <w:tcW w:w="1246" w:type="dxa"/>
            <w:vMerge w:val="continue"/>
            <w:noWrap w:val="0"/>
            <w:vAlign w:val="center"/>
          </w:tcPr>
          <w:p w14:paraId="5C635DC3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2391C632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201、229</w:t>
            </w:r>
          </w:p>
        </w:tc>
      </w:tr>
      <w:tr w14:paraId="17D04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0" w:type="dxa"/>
            <w:vMerge w:val="continue"/>
            <w:noWrap w:val="0"/>
            <w:vAlign w:val="center"/>
          </w:tcPr>
          <w:p w14:paraId="65E44A37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33F05145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3067" w:type="dxa"/>
            <w:noWrap w:val="0"/>
            <w:vAlign w:val="center"/>
          </w:tcPr>
          <w:p w14:paraId="0D62D44E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MySQL数据库程序设计</w:t>
            </w:r>
          </w:p>
        </w:tc>
        <w:tc>
          <w:tcPr>
            <w:tcW w:w="783" w:type="dxa"/>
            <w:noWrap w:val="0"/>
            <w:vAlign w:val="center"/>
          </w:tcPr>
          <w:p w14:paraId="6CCBDA55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63</w:t>
            </w:r>
          </w:p>
        </w:tc>
        <w:tc>
          <w:tcPr>
            <w:tcW w:w="2100" w:type="dxa"/>
            <w:noWrap w:val="0"/>
            <w:vAlign w:val="center"/>
          </w:tcPr>
          <w:p w14:paraId="1AF29578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科目63考试合格</w:t>
            </w:r>
          </w:p>
        </w:tc>
        <w:tc>
          <w:tcPr>
            <w:tcW w:w="1246" w:type="dxa"/>
            <w:vMerge w:val="continue"/>
            <w:noWrap w:val="0"/>
            <w:vAlign w:val="center"/>
          </w:tcPr>
          <w:p w14:paraId="72F6BD83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2A62FAFC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201、263</w:t>
            </w:r>
          </w:p>
        </w:tc>
      </w:tr>
      <w:tr w14:paraId="56B1B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0" w:type="dxa"/>
            <w:vMerge w:val="continue"/>
            <w:noWrap w:val="0"/>
            <w:vAlign w:val="center"/>
          </w:tcPr>
          <w:p w14:paraId="407A60B5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5DEDE47C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3067" w:type="dxa"/>
            <w:noWrap w:val="0"/>
            <w:vAlign w:val="center"/>
          </w:tcPr>
          <w:p w14:paraId="67F41962">
            <w:pPr>
              <w:spacing w:line="280" w:lineRule="exact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openGauss</w:t>
            </w:r>
            <w:r>
              <w:rPr>
                <w:rFonts w:hint="eastAsia" w:ascii="宋体" w:hAnsi="宋体" w:eastAsia="仿宋_GB2312" w:cs="宋体"/>
                <w:bCs/>
                <w:color w:val="000000"/>
                <w:sz w:val="24"/>
              </w:rPr>
              <w:t> </w:t>
            </w: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数据库程序设计</w:t>
            </w:r>
          </w:p>
        </w:tc>
        <w:tc>
          <w:tcPr>
            <w:tcW w:w="783" w:type="dxa"/>
            <w:noWrap w:val="0"/>
            <w:vAlign w:val="center"/>
          </w:tcPr>
          <w:p w14:paraId="0AD3351E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68</w:t>
            </w:r>
          </w:p>
        </w:tc>
        <w:tc>
          <w:tcPr>
            <w:tcW w:w="2100" w:type="dxa"/>
            <w:noWrap w:val="0"/>
            <w:vAlign w:val="center"/>
          </w:tcPr>
          <w:p w14:paraId="526AB556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科目68考试合格</w:t>
            </w:r>
          </w:p>
        </w:tc>
        <w:tc>
          <w:tcPr>
            <w:tcW w:w="1246" w:type="dxa"/>
            <w:vMerge w:val="continue"/>
            <w:noWrap w:val="0"/>
            <w:vAlign w:val="center"/>
          </w:tcPr>
          <w:p w14:paraId="14D73B52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0EE2DCE1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201、268</w:t>
            </w:r>
          </w:p>
        </w:tc>
      </w:tr>
      <w:tr w14:paraId="41076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0" w:type="dxa"/>
            <w:vMerge w:val="continue"/>
            <w:noWrap w:val="0"/>
            <w:vAlign w:val="center"/>
          </w:tcPr>
          <w:p w14:paraId="5AB78534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 w14:paraId="0313AFEB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办公软件</w:t>
            </w:r>
          </w:p>
        </w:tc>
        <w:tc>
          <w:tcPr>
            <w:tcW w:w="3067" w:type="dxa"/>
            <w:noWrap w:val="0"/>
            <w:vAlign w:val="center"/>
          </w:tcPr>
          <w:p w14:paraId="255C42CF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 xml:space="preserve">MS </w:t>
            </w: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Office高级应用与设计</w:t>
            </w:r>
          </w:p>
        </w:tc>
        <w:tc>
          <w:tcPr>
            <w:tcW w:w="783" w:type="dxa"/>
            <w:noWrap w:val="0"/>
            <w:vAlign w:val="center"/>
          </w:tcPr>
          <w:p w14:paraId="4E2EE679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65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 w14:paraId="3947EF63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科目65考试合格</w:t>
            </w:r>
          </w:p>
        </w:tc>
        <w:tc>
          <w:tcPr>
            <w:tcW w:w="1157" w:type="dxa"/>
            <w:noWrap w:val="0"/>
            <w:vAlign w:val="center"/>
          </w:tcPr>
          <w:p w14:paraId="636E67ED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201、265</w:t>
            </w:r>
          </w:p>
        </w:tc>
      </w:tr>
      <w:tr w14:paraId="1B400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0" w:type="dxa"/>
            <w:vMerge w:val="continue"/>
            <w:noWrap w:val="0"/>
            <w:vAlign w:val="center"/>
          </w:tcPr>
          <w:p w14:paraId="356EA86C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5B312659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3067" w:type="dxa"/>
            <w:noWrap w:val="0"/>
            <w:vAlign w:val="center"/>
          </w:tcPr>
          <w:p w14:paraId="0EA55D85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10"/>
                <w:sz w:val="24"/>
              </w:rPr>
              <w:t>WPS Office高级应用与设计</w:t>
            </w:r>
          </w:p>
        </w:tc>
        <w:tc>
          <w:tcPr>
            <w:tcW w:w="783" w:type="dxa"/>
            <w:noWrap w:val="0"/>
            <w:vAlign w:val="center"/>
          </w:tcPr>
          <w:p w14:paraId="56C7458C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67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 w14:paraId="6E8B6EF2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科目67考试合格</w:t>
            </w:r>
          </w:p>
        </w:tc>
        <w:tc>
          <w:tcPr>
            <w:tcW w:w="1157" w:type="dxa"/>
            <w:noWrap w:val="0"/>
            <w:vAlign w:val="center"/>
          </w:tcPr>
          <w:p w14:paraId="160351C9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201、267</w:t>
            </w:r>
          </w:p>
        </w:tc>
      </w:tr>
      <w:tr w14:paraId="1AB5F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0" w:type="dxa"/>
            <w:vMerge w:val="continue"/>
            <w:noWrap w:val="0"/>
            <w:vAlign w:val="center"/>
          </w:tcPr>
          <w:p w14:paraId="3DC50386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0E30C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计算机辅助设计</w:t>
            </w:r>
          </w:p>
        </w:tc>
        <w:tc>
          <w:tcPr>
            <w:tcW w:w="3067" w:type="dxa"/>
            <w:noWrap w:val="0"/>
            <w:vAlign w:val="center"/>
          </w:tcPr>
          <w:p w14:paraId="6E699D3D">
            <w:pPr>
              <w:spacing w:line="280" w:lineRule="exact"/>
              <w:rPr>
                <w:rFonts w:hint="eastAsia" w:ascii="仿宋_GB2312" w:hAnsi="仿宋" w:eastAsia="仿宋_GB2312"/>
                <w:bCs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10"/>
                <w:sz w:val="24"/>
              </w:rPr>
              <w:t>CAD设计与综合应用</w:t>
            </w:r>
          </w:p>
        </w:tc>
        <w:tc>
          <w:tcPr>
            <w:tcW w:w="783" w:type="dxa"/>
            <w:noWrap w:val="0"/>
            <w:vAlign w:val="center"/>
          </w:tcPr>
          <w:p w14:paraId="3C6C8D4D">
            <w:pPr>
              <w:spacing w:line="280" w:lineRule="exact"/>
              <w:jc w:val="center"/>
              <w:rPr>
                <w:rFonts w:ascii="仿宋_GB2312" w:hAnsi="仿宋" w:eastAsia="仿宋_GB2312"/>
                <w:bCs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10"/>
                <w:sz w:val="24"/>
              </w:rPr>
              <w:t>69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 w14:paraId="3ACCFC76">
            <w:pPr>
              <w:spacing w:line="280" w:lineRule="exact"/>
              <w:rPr>
                <w:rFonts w:hint="eastAsia" w:ascii="仿宋_GB2312" w:hAnsi="仿宋" w:eastAsia="仿宋_GB2312"/>
                <w:bCs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10"/>
                <w:sz w:val="24"/>
              </w:rPr>
              <w:t>科目69考试合格</w:t>
            </w:r>
          </w:p>
        </w:tc>
        <w:tc>
          <w:tcPr>
            <w:tcW w:w="1157" w:type="dxa"/>
            <w:noWrap w:val="0"/>
            <w:vAlign w:val="center"/>
          </w:tcPr>
          <w:p w14:paraId="6082CF8D">
            <w:pPr>
              <w:spacing w:line="280" w:lineRule="exact"/>
              <w:jc w:val="center"/>
              <w:rPr>
                <w:rFonts w:ascii="仿宋_GB2312" w:hAnsi="仿宋" w:eastAsia="仿宋_GB2312"/>
                <w:bCs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pacing w:val="-10"/>
                <w:sz w:val="24"/>
              </w:rPr>
              <w:t>269</w:t>
            </w:r>
          </w:p>
        </w:tc>
      </w:tr>
      <w:tr w14:paraId="3E54D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0" w:type="dxa"/>
            <w:vMerge w:val="restart"/>
            <w:noWrap w:val="0"/>
            <w:vAlign w:val="center"/>
          </w:tcPr>
          <w:p w14:paraId="7AEE57A9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三级</w:t>
            </w:r>
          </w:p>
        </w:tc>
        <w:tc>
          <w:tcPr>
            <w:tcW w:w="4333" w:type="dxa"/>
            <w:gridSpan w:val="2"/>
            <w:noWrap w:val="0"/>
            <w:vAlign w:val="center"/>
          </w:tcPr>
          <w:p w14:paraId="3702E62B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网络技术</w:t>
            </w:r>
          </w:p>
        </w:tc>
        <w:tc>
          <w:tcPr>
            <w:tcW w:w="783" w:type="dxa"/>
            <w:noWrap w:val="0"/>
            <w:vAlign w:val="center"/>
          </w:tcPr>
          <w:p w14:paraId="1C3A7FD6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35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 w14:paraId="2AEE5BF1">
            <w:pPr>
              <w:spacing w:line="280" w:lineRule="exact"/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三级科目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35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考试合格</w:t>
            </w:r>
          </w:p>
        </w:tc>
        <w:tc>
          <w:tcPr>
            <w:tcW w:w="1157" w:type="dxa"/>
            <w:noWrap w:val="0"/>
            <w:vAlign w:val="center"/>
          </w:tcPr>
          <w:p w14:paraId="0699342A">
            <w:pPr>
              <w:spacing w:line="280" w:lineRule="exact"/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335</w:t>
            </w:r>
          </w:p>
        </w:tc>
      </w:tr>
      <w:tr w14:paraId="10912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70" w:type="dxa"/>
            <w:vMerge w:val="continue"/>
            <w:noWrap w:val="0"/>
            <w:vAlign w:val="center"/>
          </w:tcPr>
          <w:p w14:paraId="3C6822BF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333" w:type="dxa"/>
            <w:gridSpan w:val="2"/>
            <w:noWrap w:val="0"/>
            <w:vAlign w:val="center"/>
          </w:tcPr>
          <w:p w14:paraId="3CA0FF78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数据库技术</w:t>
            </w:r>
          </w:p>
        </w:tc>
        <w:tc>
          <w:tcPr>
            <w:tcW w:w="783" w:type="dxa"/>
            <w:noWrap w:val="0"/>
            <w:vAlign w:val="center"/>
          </w:tcPr>
          <w:p w14:paraId="6597E452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36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 w14:paraId="187DD5DC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三级科目36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考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试合格</w:t>
            </w:r>
          </w:p>
        </w:tc>
        <w:tc>
          <w:tcPr>
            <w:tcW w:w="1157" w:type="dxa"/>
            <w:noWrap w:val="0"/>
            <w:vAlign w:val="center"/>
          </w:tcPr>
          <w:p w14:paraId="6C186BEF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336</w:t>
            </w:r>
          </w:p>
        </w:tc>
      </w:tr>
      <w:tr w14:paraId="77069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70" w:type="dxa"/>
            <w:vMerge w:val="continue"/>
            <w:noWrap w:val="0"/>
            <w:vAlign w:val="center"/>
          </w:tcPr>
          <w:p w14:paraId="09ED591D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333" w:type="dxa"/>
            <w:gridSpan w:val="2"/>
            <w:noWrap w:val="0"/>
            <w:vAlign w:val="center"/>
          </w:tcPr>
          <w:p w14:paraId="2B8C4577">
            <w:pPr>
              <w:spacing w:line="280" w:lineRule="exact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信息安全技术</w:t>
            </w:r>
          </w:p>
        </w:tc>
        <w:tc>
          <w:tcPr>
            <w:tcW w:w="783" w:type="dxa"/>
            <w:noWrap w:val="0"/>
            <w:vAlign w:val="center"/>
          </w:tcPr>
          <w:p w14:paraId="50882BAC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38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 w14:paraId="3F5C4AA8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三级科目38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考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试合格</w:t>
            </w:r>
          </w:p>
        </w:tc>
        <w:tc>
          <w:tcPr>
            <w:tcW w:w="1157" w:type="dxa"/>
            <w:noWrap w:val="0"/>
            <w:vAlign w:val="center"/>
          </w:tcPr>
          <w:p w14:paraId="3E83AFC4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338</w:t>
            </w:r>
          </w:p>
        </w:tc>
      </w:tr>
      <w:tr w14:paraId="721F5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70" w:type="dxa"/>
            <w:vMerge w:val="continue"/>
            <w:noWrap w:val="0"/>
            <w:vAlign w:val="center"/>
          </w:tcPr>
          <w:p w14:paraId="5259C6D7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333" w:type="dxa"/>
            <w:gridSpan w:val="2"/>
            <w:noWrap w:val="0"/>
            <w:vAlign w:val="center"/>
          </w:tcPr>
          <w:p w14:paraId="0054BCD6">
            <w:pPr>
              <w:spacing w:line="280" w:lineRule="exact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嵌入式系统开发技术</w:t>
            </w:r>
          </w:p>
        </w:tc>
        <w:tc>
          <w:tcPr>
            <w:tcW w:w="783" w:type="dxa"/>
            <w:noWrap w:val="0"/>
            <w:vAlign w:val="center"/>
          </w:tcPr>
          <w:p w14:paraId="5DCADEFF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39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 w14:paraId="4BCE1B02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三级科目39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考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试合格</w:t>
            </w:r>
          </w:p>
        </w:tc>
        <w:tc>
          <w:tcPr>
            <w:tcW w:w="1157" w:type="dxa"/>
            <w:noWrap w:val="0"/>
            <w:vAlign w:val="center"/>
          </w:tcPr>
          <w:p w14:paraId="2D9AA8F6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339</w:t>
            </w:r>
          </w:p>
        </w:tc>
      </w:tr>
      <w:tr w14:paraId="4CD37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0" w:type="dxa"/>
            <w:vMerge w:val="continue"/>
            <w:noWrap w:val="0"/>
            <w:vAlign w:val="center"/>
          </w:tcPr>
          <w:p w14:paraId="2CFA3B14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333" w:type="dxa"/>
            <w:gridSpan w:val="2"/>
            <w:noWrap w:val="0"/>
            <w:vAlign w:val="center"/>
          </w:tcPr>
          <w:p w14:paraId="473B25C1">
            <w:pPr>
              <w:spacing w:line="280" w:lineRule="exact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Linux应用与开发技术</w:t>
            </w:r>
          </w:p>
        </w:tc>
        <w:tc>
          <w:tcPr>
            <w:tcW w:w="783" w:type="dxa"/>
            <w:noWrap w:val="0"/>
            <w:vAlign w:val="center"/>
          </w:tcPr>
          <w:p w14:paraId="3686D5CA">
            <w:pPr>
              <w:spacing w:line="2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71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 w14:paraId="7544AB04">
            <w:pPr>
              <w:spacing w:line="280" w:lineRule="exact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三级科目71考试合格</w:t>
            </w:r>
          </w:p>
        </w:tc>
        <w:tc>
          <w:tcPr>
            <w:tcW w:w="1157" w:type="dxa"/>
            <w:noWrap w:val="0"/>
            <w:vAlign w:val="center"/>
          </w:tcPr>
          <w:p w14:paraId="4E38C628">
            <w:pPr>
              <w:spacing w:line="2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371</w:t>
            </w:r>
          </w:p>
        </w:tc>
      </w:tr>
      <w:tr w14:paraId="5D4A8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0" w:type="dxa"/>
            <w:vMerge w:val="restart"/>
            <w:noWrap w:val="0"/>
            <w:vAlign w:val="center"/>
          </w:tcPr>
          <w:p w14:paraId="7826C494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四级</w:t>
            </w:r>
          </w:p>
        </w:tc>
        <w:tc>
          <w:tcPr>
            <w:tcW w:w="4333" w:type="dxa"/>
            <w:gridSpan w:val="2"/>
            <w:noWrap w:val="0"/>
            <w:vAlign w:val="center"/>
          </w:tcPr>
          <w:p w14:paraId="033C9F10">
            <w:pPr>
              <w:spacing w:line="280" w:lineRule="exact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网络工程师</w:t>
            </w:r>
          </w:p>
        </w:tc>
        <w:tc>
          <w:tcPr>
            <w:tcW w:w="783" w:type="dxa"/>
            <w:noWrap w:val="0"/>
            <w:vAlign w:val="center"/>
          </w:tcPr>
          <w:p w14:paraId="1C8D82B4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41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 w14:paraId="789DA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获得三级科目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35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证书，</w:t>
            </w:r>
          </w:p>
          <w:p w14:paraId="0A498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四级科目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41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考试合格</w:t>
            </w:r>
          </w:p>
        </w:tc>
        <w:tc>
          <w:tcPr>
            <w:tcW w:w="1157" w:type="dxa"/>
            <w:noWrap w:val="0"/>
            <w:vAlign w:val="center"/>
          </w:tcPr>
          <w:p w14:paraId="10EA6E97">
            <w:pPr>
              <w:spacing w:line="280" w:lineRule="exact"/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401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、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403</w:t>
            </w:r>
          </w:p>
        </w:tc>
      </w:tr>
      <w:tr w14:paraId="113C7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0" w:type="dxa"/>
            <w:vMerge w:val="continue"/>
            <w:noWrap w:val="0"/>
            <w:vAlign w:val="center"/>
          </w:tcPr>
          <w:p w14:paraId="3FF80452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333" w:type="dxa"/>
            <w:gridSpan w:val="2"/>
            <w:noWrap w:val="0"/>
            <w:vAlign w:val="center"/>
          </w:tcPr>
          <w:p w14:paraId="5638997B">
            <w:pPr>
              <w:spacing w:line="280" w:lineRule="exact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数据库工程师</w:t>
            </w:r>
          </w:p>
        </w:tc>
        <w:tc>
          <w:tcPr>
            <w:tcW w:w="783" w:type="dxa"/>
            <w:noWrap w:val="0"/>
            <w:vAlign w:val="center"/>
          </w:tcPr>
          <w:p w14:paraId="5ECDF213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42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 w14:paraId="3BBEB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获得三级科目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36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证书，</w:t>
            </w:r>
          </w:p>
          <w:p w14:paraId="4C348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四级科目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42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考试合格</w:t>
            </w:r>
          </w:p>
        </w:tc>
        <w:tc>
          <w:tcPr>
            <w:tcW w:w="1157" w:type="dxa"/>
            <w:noWrap w:val="0"/>
            <w:vAlign w:val="center"/>
          </w:tcPr>
          <w:p w14:paraId="70DB62E4">
            <w:pPr>
              <w:spacing w:line="280" w:lineRule="exact"/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401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、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404</w:t>
            </w:r>
          </w:p>
        </w:tc>
      </w:tr>
      <w:tr w14:paraId="7BDB3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0" w:type="dxa"/>
            <w:vMerge w:val="continue"/>
            <w:noWrap w:val="0"/>
            <w:vAlign w:val="center"/>
          </w:tcPr>
          <w:p w14:paraId="1DC0427B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333" w:type="dxa"/>
            <w:gridSpan w:val="2"/>
            <w:noWrap w:val="0"/>
            <w:vAlign w:val="center"/>
          </w:tcPr>
          <w:p w14:paraId="41298BD1">
            <w:pPr>
              <w:spacing w:line="280" w:lineRule="exact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信息安全</w:t>
            </w: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工程师</w:t>
            </w:r>
          </w:p>
        </w:tc>
        <w:tc>
          <w:tcPr>
            <w:tcW w:w="783" w:type="dxa"/>
            <w:noWrap w:val="0"/>
            <w:vAlign w:val="center"/>
          </w:tcPr>
          <w:p w14:paraId="152C9F97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44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 w14:paraId="4D2E7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获得三级科目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38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证书，</w:t>
            </w:r>
          </w:p>
          <w:p w14:paraId="479D1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四级科目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44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考试合格</w:t>
            </w:r>
          </w:p>
        </w:tc>
        <w:tc>
          <w:tcPr>
            <w:tcW w:w="1157" w:type="dxa"/>
            <w:noWrap w:val="0"/>
            <w:vAlign w:val="center"/>
          </w:tcPr>
          <w:p w14:paraId="7FA4C18C">
            <w:pPr>
              <w:spacing w:line="280" w:lineRule="exact"/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401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、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403</w:t>
            </w:r>
          </w:p>
        </w:tc>
      </w:tr>
      <w:tr w14:paraId="035CD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0" w:type="dxa"/>
            <w:vMerge w:val="continue"/>
            <w:noWrap w:val="0"/>
            <w:vAlign w:val="center"/>
          </w:tcPr>
          <w:p w14:paraId="131CAA72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333" w:type="dxa"/>
            <w:gridSpan w:val="2"/>
            <w:noWrap w:val="0"/>
            <w:vAlign w:val="center"/>
          </w:tcPr>
          <w:p w14:paraId="1394C790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嵌入式系统开发</w:t>
            </w: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工程师</w:t>
            </w:r>
          </w:p>
        </w:tc>
        <w:tc>
          <w:tcPr>
            <w:tcW w:w="783" w:type="dxa"/>
            <w:noWrap w:val="0"/>
            <w:vAlign w:val="center"/>
          </w:tcPr>
          <w:p w14:paraId="3BB466B1">
            <w:pPr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45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 w14:paraId="196FC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获得三级科目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39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证书，</w:t>
            </w:r>
          </w:p>
          <w:p w14:paraId="32C93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四级科目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45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考试合格</w:t>
            </w:r>
          </w:p>
        </w:tc>
        <w:tc>
          <w:tcPr>
            <w:tcW w:w="1157" w:type="dxa"/>
            <w:noWrap w:val="0"/>
            <w:vAlign w:val="center"/>
          </w:tcPr>
          <w:p w14:paraId="68FA4F96">
            <w:pPr>
              <w:spacing w:line="280" w:lineRule="exact"/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401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、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402</w:t>
            </w:r>
          </w:p>
        </w:tc>
      </w:tr>
      <w:tr w14:paraId="3A5E8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0" w:type="dxa"/>
            <w:vMerge w:val="continue"/>
            <w:noWrap w:val="0"/>
            <w:vAlign w:val="center"/>
          </w:tcPr>
          <w:p w14:paraId="53780C7E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333" w:type="dxa"/>
            <w:gridSpan w:val="2"/>
            <w:noWrap w:val="0"/>
            <w:vAlign w:val="center"/>
          </w:tcPr>
          <w:p w14:paraId="43DE38EC"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Linux应用与开发工程师</w:t>
            </w:r>
          </w:p>
        </w:tc>
        <w:tc>
          <w:tcPr>
            <w:tcW w:w="783" w:type="dxa"/>
            <w:noWrap w:val="0"/>
            <w:vAlign w:val="center"/>
          </w:tcPr>
          <w:p w14:paraId="15543333">
            <w:pPr>
              <w:spacing w:line="2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46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 w14:paraId="0C3BD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获得三级科目71证书，</w:t>
            </w:r>
          </w:p>
          <w:p w14:paraId="219FD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四级科目46考试合格</w:t>
            </w:r>
          </w:p>
        </w:tc>
        <w:tc>
          <w:tcPr>
            <w:tcW w:w="1157" w:type="dxa"/>
            <w:noWrap w:val="0"/>
            <w:vAlign w:val="center"/>
          </w:tcPr>
          <w:p w14:paraId="7BFFF933">
            <w:pPr>
              <w:spacing w:line="28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401、402</w:t>
            </w:r>
          </w:p>
        </w:tc>
      </w:tr>
    </w:tbl>
    <w:p w14:paraId="345F74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C5753"/>
    <w:rsid w:val="1FFC578E"/>
    <w:rsid w:val="41AC5753"/>
    <w:rsid w:val="5CA96D95"/>
    <w:rsid w:val="723B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2025-12-29T01:02:00Z</dcterms:created>
  <dc:creator>刘志平</dc:creator>
  <cp:lastModifiedBy>刘志平</cp:lastModifiedBy>
  <dcterms:modified xsi:type="dcterms:W3CDTF">2025-12-29T01:03:23Z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42D6B1E372314494B3BF4ED68C0EFF9F_13</vt:lpwstr>
  </property>
  <property fmtid="{D5CDD505-2E9C-101B-9397-08002B2CF9AE}" pid="4" name="KSOTemplateDocerSaveRecord">
    <vt:lpwstr>eyJoZGlkIjoiYjZiYWQ2MDRjMTc0OTA0OTlhMTBkYzBjMDFmYTQxYzgiLCJ1c2VySWQiOiIxNjg3MDY1MTQxIn0=</vt:lpwstr>
  </property>
</Properties>
</file>